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30090" w14:textId="77777777" w:rsidR="00E23418" w:rsidRPr="00E23418" w:rsidRDefault="00E23418" w:rsidP="00A0178B">
      <w:pPr>
        <w:pStyle w:val="Kop1"/>
        <w:jc w:val="center"/>
      </w:pPr>
      <w:r w:rsidRPr="00E23418">
        <w:t xml:space="preserve">Medium </w:t>
      </w:r>
      <w:proofErr w:type="spellStart"/>
      <w:r w:rsidRPr="00E23418">
        <w:t>Pressure</w:t>
      </w:r>
      <w:proofErr w:type="spellEnd"/>
      <w:r w:rsidRPr="00E23418">
        <w:t xml:space="preserve"> 400 W UV-C</w:t>
      </w:r>
    </w:p>
    <w:p w14:paraId="65C5B126" w14:textId="77777777" w:rsidR="00E23418" w:rsidRDefault="00E23418" w:rsidP="00E23418"/>
    <w:p w14:paraId="098FC873" w14:textId="77777777" w:rsidR="006E3BC6" w:rsidRPr="00627CED" w:rsidRDefault="006E3BC6" w:rsidP="006E3BC6">
      <w:pPr>
        <w:rPr>
          <w:rStyle w:val="Intensievebenadrukking"/>
          <w:sz w:val="32"/>
          <w:szCs w:val="32"/>
        </w:rPr>
      </w:pPr>
      <w:proofErr w:type="spellStart"/>
      <w:r w:rsidRPr="00627CED">
        <w:rPr>
          <w:rStyle w:val="Intensievebenadrukking"/>
          <w:sz w:val="32"/>
          <w:szCs w:val="32"/>
        </w:rPr>
        <w:t>Advantages</w:t>
      </w:r>
      <w:proofErr w:type="spellEnd"/>
    </w:p>
    <w:p w14:paraId="6C09A869" w14:textId="77777777" w:rsidR="006E3BC6" w:rsidRPr="006E3BC6" w:rsidRDefault="006E3BC6" w:rsidP="006E3BC6"/>
    <w:p w14:paraId="498EACAB" w14:textId="00F46A9C" w:rsidR="006E3BC6" w:rsidRPr="006E3BC6" w:rsidRDefault="006E3BC6" w:rsidP="006E3BC6">
      <w:pPr>
        <w:pStyle w:val="Lijstalinea"/>
        <w:numPr>
          <w:ilvl w:val="0"/>
          <w:numId w:val="2"/>
        </w:numPr>
      </w:pPr>
      <w:proofErr w:type="spellStart"/>
      <w:r w:rsidRPr="006E3BC6">
        <w:t>Suitable</w:t>
      </w:r>
      <w:proofErr w:type="spellEnd"/>
      <w:r w:rsidRPr="006E3BC6">
        <w:t xml:space="preserve"> </w:t>
      </w:r>
      <w:proofErr w:type="spellStart"/>
      <w:r w:rsidRPr="006E3BC6">
        <w:t>for</w:t>
      </w:r>
      <w:proofErr w:type="spellEnd"/>
      <w:r w:rsidRPr="006E3BC6">
        <w:t xml:space="preserve"> </w:t>
      </w:r>
      <w:proofErr w:type="spellStart"/>
      <w:r w:rsidRPr="006E3BC6">
        <w:t>all</w:t>
      </w:r>
      <w:proofErr w:type="spellEnd"/>
      <w:r w:rsidRPr="006E3BC6">
        <w:t xml:space="preserve"> </w:t>
      </w:r>
      <w:proofErr w:type="spellStart"/>
      <w:r w:rsidRPr="006E3BC6">
        <w:t>chlorinated</w:t>
      </w:r>
      <w:proofErr w:type="spellEnd"/>
      <w:r w:rsidRPr="006E3BC6">
        <w:t xml:space="preserve"> pools</w:t>
      </w:r>
    </w:p>
    <w:p w14:paraId="1A61962D" w14:textId="47B4DEF0" w:rsidR="006E3BC6" w:rsidRPr="006E3BC6" w:rsidRDefault="006E3BC6" w:rsidP="006E3BC6">
      <w:pPr>
        <w:pStyle w:val="Lijstalinea"/>
        <w:numPr>
          <w:ilvl w:val="0"/>
          <w:numId w:val="2"/>
        </w:numPr>
      </w:pPr>
      <w:r w:rsidRPr="006E3BC6">
        <w:t xml:space="preserve">Compact </w:t>
      </w:r>
      <w:proofErr w:type="spellStart"/>
      <w:r w:rsidRPr="006E3BC6">
        <w:t>chamber</w:t>
      </w:r>
      <w:proofErr w:type="spellEnd"/>
      <w:r w:rsidRPr="006E3BC6">
        <w:t xml:space="preserve"> design </w:t>
      </w:r>
      <w:proofErr w:type="spellStart"/>
      <w:r w:rsidRPr="006E3BC6">
        <w:t>for</w:t>
      </w:r>
      <w:proofErr w:type="spellEnd"/>
      <w:r w:rsidRPr="006E3BC6">
        <w:t xml:space="preserve"> </w:t>
      </w:r>
      <w:proofErr w:type="spellStart"/>
      <w:r w:rsidRPr="006E3BC6">
        <w:t>space-saving</w:t>
      </w:r>
      <w:proofErr w:type="spellEnd"/>
      <w:r w:rsidRPr="006E3BC6">
        <w:t xml:space="preserve"> </w:t>
      </w:r>
      <w:proofErr w:type="spellStart"/>
      <w:r w:rsidRPr="006E3BC6">
        <w:t>installation</w:t>
      </w:r>
      <w:proofErr w:type="spellEnd"/>
    </w:p>
    <w:p w14:paraId="2CCB0328" w14:textId="258D851F" w:rsidR="006E3BC6" w:rsidRPr="006E3BC6" w:rsidRDefault="006E3BC6" w:rsidP="006E3BC6">
      <w:pPr>
        <w:pStyle w:val="Lijstalinea"/>
        <w:numPr>
          <w:ilvl w:val="0"/>
          <w:numId w:val="2"/>
        </w:numPr>
      </w:pPr>
      <w:r w:rsidRPr="006E3BC6">
        <w:t xml:space="preserve">Easy </w:t>
      </w:r>
      <w:proofErr w:type="spellStart"/>
      <w:r w:rsidRPr="006E3BC6">
        <w:t>to</w:t>
      </w:r>
      <w:proofErr w:type="spellEnd"/>
      <w:r w:rsidRPr="006E3BC6">
        <w:t xml:space="preserve"> </w:t>
      </w:r>
      <w:proofErr w:type="spellStart"/>
      <w:r w:rsidRPr="006E3BC6">
        <w:t>install</w:t>
      </w:r>
      <w:proofErr w:type="spellEnd"/>
      <w:r w:rsidRPr="006E3BC6">
        <w:t xml:space="preserve"> </w:t>
      </w:r>
      <w:proofErr w:type="spellStart"/>
      <w:r w:rsidRPr="006E3BC6">
        <w:t>and</w:t>
      </w:r>
      <w:proofErr w:type="spellEnd"/>
      <w:r w:rsidRPr="006E3BC6">
        <w:t xml:space="preserve"> </w:t>
      </w:r>
      <w:proofErr w:type="spellStart"/>
      <w:r w:rsidRPr="006E3BC6">
        <w:t>integrate</w:t>
      </w:r>
      <w:proofErr w:type="spellEnd"/>
      <w:r w:rsidRPr="006E3BC6">
        <w:t xml:space="preserve"> </w:t>
      </w:r>
      <w:proofErr w:type="spellStart"/>
      <w:r w:rsidRPr="006E3BC6">
        <w:t>into</w:t>
      </w:r>
      <w:proofErr w:type="spellEnd"/>
      <w:r w:rsidRPr="006E3BC6">
        <w:t xml:space="preserve"> new </w:t>
      </w:r>
      <w:proofErr w:type="spellStart"/>
      <w:r w:rsidRPr="006E3BC6">
        <w:t>and</w:t>
      </w:r>
      <w:proofErr w:type="spellEnd"/>
      <w:r w:rsidRPr="006E3BC6">
        <w:t xml:space="preserve"> </w:t>
      </w:r>
      <w:proofErr w:type="spellStart"/>
      <w:r w:rsidRPr="006E3BC6">
        <w:t>existing</w:t>
      </w:r>
      <w:proofErr w:type="spellEnd"/>
      <w:r w:rsidRPr="006E3BC6">
        <w:t xml:space="preserve"> systems</w:t>
      </w:r>
    </w:p>
    <w:p w14:paraId="0344ED77" w14:textId="0620A043" w:rsidR="006E3BC6" w:rsidRPr="006E3BC6" w:rsidRDefault="006E3BC6" w:rsidP="006E3BC6">
      <w:pPr>
        <w:pStyle w:val="Lijstalinea"/>
        <w:numPr>
          <w:ilvl w:val="0"/>
          <w:numId w:val="2"/>
        </w:numPr>
      </w:pPr>
      <w:proofErr w:type="spellStart"/>
      <w:r w:rsidRPr="006E3BC6">
        <w:t>Powerful</w:t>
      </w:r>
      <w:proofErr w:type="spellEnd"/>
      <w:r w:rsidRPr="006E3BC6">
        <w:t xml:space="preserve"> chloramine </w:t>
      </w:r>
      <w:proofErr w:type="spellStart"/>
      <w:r w:rsidRPr="006E3BC6">
        <w:t>reduction</w:t>
      </w:r>
      <w:proofErr w:type="spellEnd"/>
      <w:r w:rsidRPr="006E3BC6">
        <w:t xml:space="preserve"> </w:t>
      </w:r>
      <w:proofErr w:type="spellStart"/>
      <w:r w:rsidRPr="006E3BC6">
        <w:t>for</w:t>
      </w:r>
      <w:proofErr w:type="spellEnd"/>
      <w:r w:rsidRPr="006E3BC6">
        <w:t xml:space="preserve"> </w:t>
      </w:r>
      <w:proofErr w:type="spellStart"/>
      <w:r w:rsidRPr="006E3BC6">
        <w:t>healthy</w:t>
      </w:r>
      <w:proofErr w:type="spellEnd"/>
      <w:r w:rsidRPr="006E3BC6">
        <w:t xml:space="preserve"> </w:t>
      </w:r>
      <w:proofErr w:type="spellStart"/>
      <w:r w:rsidRPr="006E3BC6">
        <w:t>and</w:t>
      </w:r>
      <w:proofErr w:type="spellEnd"/>
      <w:r w:rsidRPr="006E3BC6">
        <w:t xml:space="preserve"> </w:t>
      </w:r>
      <w:proofErr w:type="spellStart"/>
      <w:r w:rsidRPr="006E3BC6">
        <w:t>clear</w:t>
      </w:r>
      <w:proofErr w:type="spellEnd"/>
      <w:r w:rsidRPr="006E3BC6">
        <w:t xml:space="preserve"> water</w:t>
      </w:r>
    </w:p>
    <w:p w14:paraId="0656947C" w14:textId="0D106074" w:rsidR="006E3BC6" w:rsidRPr="006E3BC6" w:rsidRDefault="006E3BC6" w:rsidP="006E3BC6">
      <w:pPr>
        <w:pStyle w:val="Lijstalinea"/>
        <w:numPr>
          <w:ilvl w:val="0"/>
          <w:numId w:val="2"/>
        </w:numPr>
      </w:pPr>
      <w:r w:rsidRPr="006E3BC6">
        <w:t>Single-</w:t>
      </w:r>
      <w:proofErr w:type="spellStart"/>
      <w:r w:rsidRPr="006E3BC6">
        <w:t>ended</w:t>
      </w:r>
      <w:proofErr w:type="spellEnd"/>
      <w:r w:rsidRPr="006E3BC6">
        <w:t xml:space="preserve"> lamp </w:t>
      </w:r>
      <w:proofErr w:type="spellStart"/>
      <w:r w:rsidRPr="006E3BC6">
        <w:t>for</w:t>
      </w:r>
      <w:proofErr w:type="spellEnd"/>
      <w:r w:rsidRPr="006E3BC6">
        <w:t xml:space="preserve"> </w:t>
      </w:r>
      <w:proofErr w:type="spellStart"/>
      <w:r w:rsidRPr="006E3BC6">
        <w:t>quick</w:t>
      </w:r>
      <w:proofErr w:type="spellEnd"/>
      <w:r w:rsidRPr="006E3BC6">
        <w:t xml:space="preserve"> </w:t>
      </w:r>
      <w:proofErr w:type="spellStart"/>
      <w:r w:rsidRPr="006E3BC6">
        <w:t>and</w:t>
      </w:r>
      <w:proofErr w:type="spellEnd"/>
      <w:r w:rsidRPr="006E3BC6">
        <w:t xml:space="preserve"> </w:t>
      </w:r>
      <w:proofErr w:type="spellStart"/>
      <w:r w:rsidRPr="006E3BC6">
        <w:t>simple</w:t>
      </w:r>
      <w:proofErr w:type="spellEnd"/>
      <w:r w:rsidRPr="006E3BC6">
        <w:t xml:space="preserve"> </w:t>
      </w:r>
      <w:proofErr w:type="spellStart"/>
      <w:r w:rsidRPr="006E3BC6">
        <w:t>replacement</w:t>
      </w:r>
      <w:proofErr w:type="spellEnd"/>
    </w:p>
    <w:p w14:paraId="26E9C6D3" w14:textId="428B1541" w:rsidR="00AF56A6" w:rsidRPr="006E3BC6" w:rsidRDefault="006E3BC6" w:rsidP="006E3BC6">
      <w:pPr>
        <w:pStyle w:val="Lijstalinea"/>
        <w:numPr>
          <w:ilvl w:val="0"/>
          <w:numId w:val="2"/>
        </w:numPr>
      </w:pPr>
      <w:r w:rsidRPr="006E3BC6">
        <w:t xml:space="preserve">Long lamp life </w:t>
      </w:r>
      <w:proofErr w:type="spellStart"/>
      <w:r w:rsidRPr="006E3BC6">
        <w:t>minimizes</w:t>
      </w:r>
      <w:proofErr w:type="spellEnd"/>
      <w:r w:rsidRPr="006E3BC6">
        <w:t xml:space="preserve"> </w:t>
      </w:r>
      <w:proofErr w:type="spellStart"/>
      <w:r w:rsidRPr="006E3BC6">
        <w:t>replacement</w:t>
      </w:r>
      <w:proofErr w:type="spellEnd"/>
      <w:r w:rsidRPr="006E3BC6">
        <w:t xml:space="preserve"> </w:t>
      </w:r>
      <w:proofErr w:type="spellStart"/>
      <w:r w:rsidRPr="006E3BC6">
        <w:t>frequency</w:t>
      </w:r>
      <w:proofErr w:type="spellEnd"/>
      <w:r w:rsidRPr="006E3BC6">
        <w:t xml:space="preserve"> </w:t>
      </w:r>
      <w:proofErr w:type="spellStart"/>
      <w:r w:rsidRPr="006E3BC6">
        <w:t>and</w:t>
      </w:r>
      <w:proofErr w:type="spellEnd"/>
      <w:r w:rsidRPr="006E3BC6">
        <w:t xml:space="preserve"> </w:t>
      </w:r>
      <w:proofErr w:type="spellStart"/>
      <w:r w:rsidRPr="006E3BC6">
        <w:t>costs</w:t>
      </w:r>
      <w:proofErr w:type="spellEnd"/>
    </w:p>
    <w:p w14:paraId="1D82B6F1" w14:textId="77777777" w:rsidR="00E23418" w:rsidRPr="00E23418" w:rsidRDefault="00E23418" w:rsidP="00E23418"/>
    <w:sectPr w:rsidR="00E23418" w:rsidRPr="00E23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A1DBE"/>
    <w:multiLevelType w:val="hybridMultilevel"/>
    <w:tmpl w:val="7618EB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346CA"/>
    <w:multiLevelType w:val="hybridMultilevel"/>
    <w:tmpl w:val="053E71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889754">
    <w:abstractNumId w:val="0"/>
  </w:num>
  <w:num w:numId="2" w16cid:durableId="201793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18"/>
    <w:rsid w:val="00122312"/>
    <w:rsid w:val="00141F21"/>
    <w:rsid w:val="001566BE"/>
    <w:rsid w:val="002626C0"/>
    <w:rsid w:val="00475DEF"/>
    <w:rsid w:val="00627CED"/>
    <w:rsid w:val="006E3BC6"/>
    <w:rsid w:val="00A0178B"/>
    <w:rsid w:val="00AE057F"/>
    <w:rsid w:val="00AF56A6"/>
    <w:rsid w:val="00C267E6"/>
    <w:rsid w:val="00CC2803"/>
    <w:rsid w:val="00E2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F691B"/>
  <w15:chartTrackingRefBased/>
  <w15:docId w15:val="{B02E4A67-99B1-418F-846E-F932F931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3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23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234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23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234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4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4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4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234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234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234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234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2341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2341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341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341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341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2341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234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23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234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23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23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2341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2341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2341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23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2341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234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8BC6BB-9399-4BA0-878A-ACC23E39B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310D2A-2036-482E-B2E1-3A666BFAFF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9C50A-B49A-4026-B065-CD3F6FC020BE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6</cp:revision>
  <dcterms:created xsi:type="dcterms:W3CDTF">2025-10-14T13:40:00Z</dcterms:created>
  <dcterms:modified xsi:type="dcterms:W3CDTF">2025-10-15T10:12:00Z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